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52BEE" w:rsidRDefault="00152BEE">
      <w:pPr>
        <w:pStyle w:val="Corpodetexto"/>
        <w:spacing w:before="2"/>
        <w:rPr>
          <w:rFonts w:ascii="Times New Roman"/>
          <w:sz w:val="20"/>
        </w:rPr>
      </w:pPr>
    </w:p>
    <w:p w14:paraId="2214C80C" w14:textId="257C69DF" w:rsidR="007F59B0" w:rsidRDefault="00E65F73" w:rsidP="007F59B0">
      <w:pPr>
        <w:pStyle w:val="Ttulo"/>
        <w:rPr>
          <w:rFonts w:cs="Arial"/>
          <w:w w:val="110"/>
          <w:sz w:val="32"/>
          <w:szCs w:val="32"/>
        </w:rPr>
      </w:pPr>
      <w:r w:rsidRPr="00326658">
        <w:rPr>
          <w:rFonts w:cs="Arial"/>
          <w:w w:val="110"/>
          <w:sz w:val="32"/>
          <w:szCs w:val="32"/>
        </w:rPr>
        <w:t>In</w:t>
      </w:r>
      <w:r w:rsidR="008C325D" w:rsidRPr="00326658">
        <w:rPr>
          <w:rFonts w:cs="Arial"/>
          <w:w w:val="110"/>
          <w:sz w:val="32"/>
          <w:szCs w:val="32"/>
        </w:rPr>
        <w:t>scrições</w:t>
      </w:r>
    </w:p>
    <w:p w14:paraId="30F6552C" w14:textId="77777777" w:rsidR="007F59B0" w:rsidRPr="007F59B0" w:rsidRDefault="007F59B0" w:rsidP="007F59B0">
      <w:pPr>
        <w:pStyle w:val="Ttulo"/>
        <w:rPr>
          <w:rFonts w:cs="Arial"/>
          <w:w w:val="110"/>
          <w:sz w:val="32"/>
          <w:szCs w:val="32"/>
        </w:rPr>
      </w:pPr>
    </w:p>
    <w:p w14:paraId="1BBFC3EC" w14:textId="68EEF0EE" w:rsidR="00B409E7" w:rsidRPr="00B409E7" w:rsidRDefault="008C319C" w:rsidP="007F59B0">
      <w:pPr>
        <w:pStyle w:val="Ttulo5"/>
        <w:shd w:val="clear" w:color="auto" w:fill="FFFFFF"/>
        <w:spacing w:before="0" w:beforeAutospacing="0"/>
        <w:jc w:val="center"/>
        <w:rPr>
          <w:rFonts w:ascii="Trebuchet MS" w:hAnsi="Trebuchet MS" w:cs="Segoe UI"/>
          <w:bCs w:val="0"/>
          <w:color w:val="212529"/>
        </w:rPr>
      </w:pPr>
      <w:r w:rsidRPr="008C319C">
        <w:rPr>
          <w:rFonts w:ascii="Trebuchet MS" w:hAnsi="Trebuchet MS" w:cs="Arial"/>
          <w:w w:val="110"/>
        </w:rPr>
        <w:t>Processo de Recrutamento e Seleção Senac/RR nº 046/2025 – Instrutor I - Saúde - Enfermagem (horista) - Boa Vista - Contrato por prazo indeterminado</w:t>
      </w:r>
    </w:p>
    <w:p w14:paraId="55C9B3E5" w14:textId="1A21BF97" w:rsidR="006F0F9F" w:rsidRPr="00B409E7" w:rsidRDefault="006F0F9F" w:rsidP="006F0F9F">
      <w:pPr>
        <w:pStyle w:val="Ttulo5"/>
        <w:shd w:val="clear" w:color="auto" w:fill="FFFFFF"/>
        <w:spacing w:before="0" w:beforeAutospacing="0"/>
        <w:jc w:val="center"/>
        <w:rPr>
          <w:rFonts w:ascii="Trebuchet MS" w:hAnsi="Trebuchet MS" w:cs="Arial"/>
          <w:bCs w:val="0"/>
          <w:color w:val="212529"/>
        </w:rPr>
      </w:pPr>
    </w:p>
    <w:p w14:paraId="60BD462F" w14:textId="36A0447D" w:rsidR="00C71FA9" w:rsidRPr="00C71FA9" w:rsidRDefault="008C325D" w:rsidP="007F59B0">
      <w:pPr>
        <w:pStyle w:val="Ttulo5"/>
        <w:shd w:val="clear" w:color="auto" w:fill="FFFFFF"/>
        <w:jc w:val="both"/>
        <w:rPr>
          <w:rFonts w:ascii="Trebuchet MS" w:hAnsi="Trebuchet MS" w:cs="Arial"/>
          <w:b w:val="0"/>
          <w:w w:val="105"/>
        </w:rPr>
      </w:pPr>
      <w:r w:rsidRPr="00B409E7">
        <w:rPr>
          <w:rFonts w:ascii="Trebuchet MS" w:hAnsi="Trebuchet MS" w:cs="Arial"/>
          <w:b w:val="0"/>
          <w:w w:val="105"/>
        </w:rPr>
        <w:t>SERVIÇO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NACIONAL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DE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APRENDIZAGEM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COMERCIAL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–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SENAC,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ADMINISTRAÇÃO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REGIONAL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NO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ESTADO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DE</w:t>
      </w:r>
      <w:r w:rsidRPr="00B409E7">
        <w:rPr>
          <w:rFonts w:ascii="Trebuchet MS" w:hAnsi="Trebuchet MS" w:cs="Arial"/>
          <w:b w:val="0"/>
          <w:spacing w:val="11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RORAIMA</w:t>
      </w:r>
      <w:r w:rsidRPr="00B409E7">
        <w:rPr>
          <w:rFonts w:ascii="Trebuchet MS" w:hAnsi="Trebuchet MS" w:cs="Arial"/>
          <w:b w:val="0"/>
          <w:spacing w:val="12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>torna</w:t>
      </w:r>
      <w:r w:rsidR="00494882" w:rsidRPr="00B409E7">
        <w:rPr>
          <w:rFonts w:ascii="Trebuchet MS" w:hAnsi="Trebuchet MS" w:cs="Arial"/>
          <w:b w:val="0"/>
          <w:w w:val="105"/>
        </w:rPr>
        <w:t xml:space="preserve"> </w:t>
      </w:r>
      <w:r w:rsidRPr="00B409E7">
        <w:rPr>
          <w:rFonts w:ascii="Trebuchet MS" w:hAnsi="Trebuchet MS" w:cs="Arial"/>
          <w:b w:val="0"/>
          <w:w w:val="105"/>
        </w:rPr>
        <w:t xml:space="preserve">público para conhecimento dos interessados a lista dos candidatos </w:t>
      </w:r>
      <w:r w:rsidR="00FB71A9" w:rsidRPr="00FB71A9">
        <w:rPr>
          <w:rFonts w:ascii="Trebuchet MS" w:hAnsi="Trebuchet MS" w:cs="Arial"/>
          <w:w w:val="105"/>
        </w:rPr>
        <w:t>INSCRITOS</w:t>
      </w:r>
      <w:r w:rsidRPr="00B409E7">
        <w:rPr>
          <w:rFonts w:ascii="Trebuchet MS" w:hAnsi="Trebuchet MS" w:cs="Arial"/>
          <w:b w:val="0"/>
          <w:w w:val="105"/>
        </w:rPr>
        <w:t xml:space="preserve"> no </w:t>
      </w:r>
      <w:r w:rsidR="008C319C" w:rsidRPr="008C319C">
        <w:rPr>
          <w:rFonts w:ascii="Trebuchet MS" w:hAnsi="Trebuchet MS" w:cs="Arial"/>
          <w:b w:val="0"/>
          <w:w w:val="105"/>
        </w:rPr>
        <w:t>Processo de Recrutamento e Seleção Senac/RR nº 046/2025 – Instrutor I - Saúde - Enfermagem (horista) - Boa Vista - Contrato por prazo indeterminado</w:t>
      </w:r>
      <w:r w:rsidR="00C71FA9">
        <w:rPr>
          <w:rFonts w:ascii="Trebuchet MS" w:hAnsi="Trebuchet MS" w:cs="Arial"/>
          <w:b w:val="0"/>
          <w:w w:val="105"/>
        </w:rPr>
        <w:t>.</w:t>
      </w:r>
    </w:p>
    <w:tbl>
      <w:tblPr>
        <w:tblStyle w:val="NormalTable0"/>
        <w:tblW w:w="10332" w:type="dxa"/>
        <w:tblInd w:w="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5386"/>
        <w:gridCol w:w="3969"/>
      </w:tblGrid>
      <w:tr w:rsidR="00152BEE" w:rsidRPr="00494882" w14:paraId="46786809" w14:textId="77777777" w:rsidTr="00494882">
        <w:trPr>
          <w:trHeight w:val="455"/>
        </w:trPr>
        <w:tc>
          <w:tcPr>
            <w:tcW w:w="10332" w:type="dxa"/>
            <w:gridSpan w:val="3"/>
            <w:shd w:val="clear" w:color="auto" w:fill="FFC000"/>
          </w:tcPr>
          <w:p w14:paraId="5FEF43E4" w14:textId="49A07FF2" w:rsidR="00152BEE" w:rsidRPr="00152198" w:rsidRDefault="008C319C">
            <w:pPr>
              <w:pStyle w:val="TableParagraph"/>
              <w:ind w:left="2202" w:right="2188"/>
              <w:jc w:val="center"/>
              <w:rPr>
                <w:rFonts w:cs="Arial"/>
                <w:b/>
                <w:sz w:val="18"/>
              </w:rPr>
            </w:pPr>
            <w:r w:rsidRPr="008C319C">
              <w:rPr>
                <w:rFonts w:cs="Arial"/>
                <w:b/>
                <w:w w:val="105"/>
              </w:rPr>
              <w:t>Saúde - Enfermagem</w:t>
            </w:r>
          </w:p>
        </w:tc>
      </w:tr>
      <w:tr w:rsidR="00152BEE" w:rsidRPr="00494882" w14:paraId="39FA1A3B" w14:textId="77777777" w:rsidTr="00494882">
        <w:trPr>
          <w:trHeight w:val="456"/>
        </w:trPr>
        <w:tc>
          <w:tcPr>
            <w:tcW w:w="6363" w:type="dxa"/>
            <w:gridSpan w:val="2"/>
            <w:shd w:val="clear" w:color="auto" w:fill="001B8D"/>
          </w:tcPr>
          <w:p w14:paraId="1E609B84" w14:textId="77777777" w:rsidR="00152BEE" w:rsidRPr="00494882" w:rsidRDefault="008C325D">
            <w:pPr>
              <w:pStyle w:val="TableParagraph"/>
              <w:ind w:left="2759" w:right="2744"/>
              <w:jc w:val="center"/>
              <w:rPr>
                <w:rFonts w:cs="Arial"/>
                <w:b/>
                <w:sz w:val="18"/>
              </w:rPr>
            </w:pPr>
            <w:r w:rsidRPr="00494882">
              <w:rPr>
                <w:rFonts w:cs="Arial"/>
                <w:b/>
                <w:color w:val="FFFFFF"/>
                <w:w w:val="110"/>
                <w:sz w:val="18"/>
              </w:rPr>
              <w:t>Nome</w:t>
            </w:r>
          </w:p>
        </w:tc>
        <w:tc>
          <w:tcPr>
            <w:tcW w:w="3969" w:type="dxa"/>
            <w:shd w:val="clear" w:color="auto" w:fill="001B8D"/>
          </w:tcPr>
          <w:p w14:paraId="2522AA75" w14:textId="77777777" w:rsidR="00152BEE" w:rsidRPr="00494882" w:rsidRDefault="008C325D">
            <w:pPr>
              <w:pStyle w:val="TableParagraph"/>
              <w:ind w:left="469" w:right="452"/>
              <w:jc w:val="center"/>
              <w:rPr>
                <w:rFonts w:cs="Arial"/>
                <w:b/>
                <w:sz w:val="18"/>
              </w:rPr>
            </w:pPr>
            <w:r w:rsidRPr="00494882">
              <w:rPr>
                <w:rFonts w:cs="Arial"/>
                <w:b/>
                <w:color w:val="FFFFFF"/>
                <w:w w:val="110"/>
                <w:sz w:val="18"/>
              </w:rPr>
              <w:t>Situação</w:t>
            </w:r>
          </w:p>
        </w:tc>
      </w:tr>
      <w:tr w:rsidR="00492C3A" w:rsidRPr="00494882" w14:paraId="2D90EEF7" w14:textId="77777777" w:rsidTr="000C26BB">
        <w:trPr>
          <w:trHeight w:val="455"/>
        </w:trPr>
        <w:tc>
          <w:tcPr>
            <w:tcW w:w="977" w:type="dxa"/>
          </w:tcPr>
          <w:p w14:paraId="649841BE" w14:textId="6E67FBD9" w:rsidR="00492C3A" w:rsidRPr="00494882" w:rsidRDefault="00492C3A" w:rsidP="00492C3A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1F280AB" w14:textId="77523C5F" w:rsidR="00492C3A" w:rsidRPr="00F33A8A" w:rsidRDefault="008C319C" w:rsidP="00492C3A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ALEX RODRIGUES GUERREIRO</w:t>
            </w:r>
          </w:p>
        </w:tc>
        <w:tc>
          <w:tcPr>
            <w:tcW w:w="3969" w:type="dxa"/>
          </w:tcPr>
          <w:p w14:paraId="6447AED7" w14:textId="77777777" w:rsidR="00492C3A" w:rsidRPr="00B14585" w:rsidRDefault="00492C3A" w:rsidP="00492C3A">
            <w:pPr>
              <w:pStyle w:val="TableParagraph"/>
              <w:ind w:left="469" w:right="452"/>
              <w:jc w:val="center"/>
              <w:rPr>
                <w:rFonts w:cs="Arial"/>
                <w:sz w:val="20"/>
                <w:szCs w:val="20"/>
              </w:rPr>
            </w:pPr>
            <w:r w:rsidRPr="00B14585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492C3A" w:rsidRPr="00494882" w14:paraId="57DAE1DC" w14:textId="77777777" w:rsidTr="000C26BB">
        <w:trPr>
          <w:trHeight w:val="455"/>
        </w:trPr>
        <w:tc>
          <w:tcPr>
            <w:tcW w:w="977" w:type="dxa"/>
          </w:tcPr>
          <w:p w14:paraId="78525874" w14:textId="2635A294" w:rsidR="00492C3A" w:rsidRPr="00494882" w:rsidRDefault="00492C3A" w:rsidP="00492C3A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A184883" w14:textId="6AF41505" w:rsidR="00492C3A" w:rsidRPr="00F33A8A" w:rsidRDefault="008C319C" w:rsidP="00492C3A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ALINE SILVA DO NASCIMENTO</w:t>
            </w:r>
          </w:p>
        </w:tc>
        <w:tc>
          <w:tcPr>
            <w:tcW w:w="3969" w:type="dxa"/>
          </w:tcPr>
          <w:p w14:paraId="60A2927E" w14:textId="22D7072E" w:rsidR="00492C3A" w:rsidRPr="00B14585" w:rsidRDefault="00492C3A" w:rsidP="00492C3A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7774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492C3A" w:rsidRPr="00494882" w14:paraId="431765D8" w14:textId="77777777" w:rsidTr="000C26BB">
        <w:trPr>
          <w:trHeight w:val="455"/>
        </w:trPr>
        <w:tc>
          <w:tcPr>
            <w:tcW w:w="977" w:type="dxa"/>
          </w:tcPr>
          <w:p w14:paraId="4750DB3E" w14:textId="72AACD39" w:rsidR="00492C3A" w:rsidRPr="00494882" w:rsidRDefault="00492C3A" w:rsidP="00492C3A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3F7AC8C" w14:textId="4C8E0F33" w:rsidR="00492C3A" w:rsidRPr="00F33A8A" w:rsidRDefault="008C319C" w:rsidP="00492C3A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AMANDA GARCIA DE SOUZA</w:t>
            </w:r>
          </w:p>
        </w:tc>
        <w:tc>
          <w:tcPr>
            <w:tcW w:w="3969" w:type="dxa"/>
          </w:tcPr>
          <w:p w14:paraId="4FA3343A" w14:textId="2DF297EA" w:rsidR="00492C3A" w:rsidRPr="00B14585" w:rsidRDefault="00492C3A" w:rsidP="00492C3A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7774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9F23D48" w14:textId="77777777" w:rsidTr="000C26BB">
        <w:trPr>
          <w:trHeight w:val="455"/>
        </w:trPr>
        <w:tc>
          <w:tcPr>
            <w:tcW w:w="977" w:type="dxa"/>
          </w:tcPr>
          <w:p w14:paraId="1C3452A6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E536460" w14:textId="2B4BC94C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AMANDA TEREZA DE SOUSA GONÇALVES</w:t>
            </w:r>
          </w:p>
        </w:tc>
        <w:tc>
          <w:tcPr>
            <w:tcW w:w="3969" w:type="dxa"/>
          </w:tcPr>
          <w:p w14:paraId="003E87F4" w14:textId="7764CC4D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B032960" w14:textId="77777777" w:rsidTr="000C26BB">
        <w:trPr>
          <w:trHeight w:val="455"/>
        </w:trPr>
        <w:tc>
          <w:tcPr>
            <w:tcW w:w="977" w:type="dxa"/>
          </w:tcPr>
          <w:p w14:paraId="5D25E25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1696DD7" w14:textId="55B5CEA0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ANA CAROLINE SILVA MARINHO</w:t>
            </w:r>
          </w:p>
        </w:tc>
        <w:tc>
          <w:tcPr>
            <w:tcW w:w="3969" w:type="dxa"/>
          </w:tcPr>
          <w:p w14:paraId="14A78E1A" w14:textId="70FE92B1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ED05011" w14:textId="77777777" w:rsidTr="000C26BB">
        <w:trPr>
          <w:trHeight w:val="455"/>
        </w:trPr>
        <w:tc>
          <w:tcPr>
            <w:tcW w:w="977" w:type="dxa"/>
          </w:tcPr>
          <w:p w14:paraId="43572EF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2B20444" w14:textId="0E5ECB5F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ANA PAULA NUNES FRAZAO VIEIRA</w:t>
            </w:r>
          </w:p>
        </w:tc>
        <w:tc>
          <w:tcPr>
            <w:tcW w:w="3969" w:type="dxa"/>
          </w:tcPr>
          <w:p w14:paraId="025A5735" w14:textId="714E7FB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551E455" w14:textId="77777777" w:rsidTr="000C26BB">
        <w:trPr>
          <w:trHeight w:val="455"/>
        </w:trPr>
        <w:tc>
          <w:tcPr>
            <w:tcW w:w="977" w:type="dxa"/>
          </w:tcPr>
          <w:p w14:paraId="1115253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341A284" w14:textId="32AFC503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ANA PAULA REBOUÇAS REGO</w:t>
            </w:r>
          </w:p>
        </w:tc>
        <w:tc>
          <w:tcPr>
            <w:tcW w:w="3969" w:type="dxa"/>
          </w:tcPr>
          <w:p w14:paraId="3804A59A" w14:textId="6B869394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8EC511B" w14:textId="77777777" w:rsidTr="000C26BB">
        <w:trPr>
          <w:trHeight w:val="455"/>
        </w:trPr>
        <w:tc>
          <w:tcPr>
            <w:tcW w:w="977" w:type="dxa"/>
          </w:tcPr>
          <w:p w14:paraId="51B14D1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9E8799A" w14:textId="6E1BEBF8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ANDRE LUCAS PEREIRA BRAZ</w:t>
            </w:r>
          </w:p>
        </w:tc>
        <w:tc>
          <w:tcPr>
            <w:tcW w:w="3969" w:type="dxa"/>
          </w:tcPr>
          <w:p w14:paraId="068DCC89" w14:textId="24D87799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03FC5BE" w14:textId="77777777" w:rsidTr="000C26BB">
        <w:trPr>
          <w:trHeight w:val="455"/>
        </w:trPr>
        <w:tc>
          <w:tcPr>
            <w:tcW w:w="977" w:type="dxa"/>
          </w:tcPr>
          <w:p w14:paraId="6CF02829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441A54E" w14:textId="6397E93E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ANDREIA FEITOSA ALVES</w:t>
            </w:r>
          </w:p>
        </w:tc>
        <w:tc>
          <w:tcPr>
            <w:tcW w:w="3969" w:type="dxa"/>
          </w:tcPr>
          <w:p w14:paraId="756F7747" w14:textId="1F70F28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B6F12EF" w14:textId="77777777" w:rsidTr="000C26BB">
        <w:trPr>
          <w:trHeight w:val="455"/>
        </w:trPr>
        <w:tc>
          <w:tcPr>
            <w:tcW w:w="977" w:type="dxa"/>
          </w:tcPr>
          <w:p w14:paraId="3991FA0B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03240AE" w14:textId="79F2947C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ANDREYA GOMES GALVAO</w:t>
            </w:r>
          </w:p>
        </w:tc>
        <w:tc>
          <w:tcPr>
            <w:tcW w:w="3969" w:type="dxa"/>
          </w:tcPr>
          <w:p w14:paraId="12E80E08" w14:textId="4B15565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41F6CAB" w14:textId="77777777" w:rsidTr="000C26BB">
        <w:trPr>
          <w:trHeight w:val="455"/>
        </w:trPr>
        <w:tc>
          <w:tcPr>
            <w:tcW w:w="977" w:type="dxa"/>
          </w:tcPr>
          <w:p w14:paraId="1F364659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03590FD" w14:textId="72DB6A1D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ANDREZA DE SOUSA MARQUES</w:t>
            </w:r>
          </w:p>
        </w:tc>
        <w:tc>
          <w:tcPr>
            <w:tcW w:w="3969" w:type="dxa"/>
          </w:tcPr>
          <w:p w14:paraId="2207E66B" w14:textId="0C9D7EDB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967464A" w14:textId="77777777" w:rsidTr="000C26BB">
        <w:trPr>
          <w:trHeight w:val="455"/>
        </w:trPr>
        <w:tc>
          <w:tcPr>
            <w:tcW w:w="977" w:type="dxa"/>
          </w:tcPr>
          <w:p w14:paraId="64989D2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DD1FAD8" w14:textId="2C0A6638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AUCICLEIA DOS SANTOS LENDENGUE</w:t>
            </w:r>
          </w:p>
        </w:tc>
        <w:tc>
          <w:tcPr>
            <w:tcW w:w="3969" w:type="dxa"/>
          </w:tcPr>
          <w:p w14:paraId="0B911F37" w14:textId="11183CB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6F0C398" w14:textId="77777777" w:rsidTr="000C26BB">
        <w:trPr>
          <w:trHeight w:val="455"/>
        </w:trPr>
        <w:tc>
          <w:tcPr>
            <w:tcW w:w="977" w:type="dxa"/>
          </w:tcPr>
          <w:p w14:paraId="0E596F0B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805A522" w14:textId="06764EC9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BARBARA BONATES NASCIMENTO</w:t>
            </w:r>
          </w:p>
        </w:tc>
        <w:tc>
          <w:tcPr>
            <w:tcW w:w="3969" w:type="dxa"/>
          </w:tcPr>
          <w:p w14:paraId="2B9CBC4E" w14:textId="69DE62A4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96EA0EE" w14:textId="77777777" w:rsidTr="000C26BB">
        <w:trPr>
          <w:trHeight w:val="455"/>
        </w:trPr>
        <w:tc>
          <w:tcPr>
            <w:tcW w:w="977" w:type="dxa"/>
          </w:tcPr>
          <w:p w14:paraId="4D8C6E1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F685A53" w14:textId="507BD3E0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BRUNO MAMEDE DA SILVA</w:t>
            </w:r>
          </w:p>
        </w:tc>
        <w:tc>
          <w:tcPr>
            <w:tcW w:w="3969" w:type="dxa"/>
          </w:tcPr>
          <w:p w14:paraId="015DE032" w14:textId="137B1AD4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E1A9EE4" w14:textId="77777777" w:rsidTr="000C26BB">
        <w:trPr>
          <w:trHeight w:val="455"/>
        </w:trPr>
        <w:tc>
          <w:tcPr>
            <w:tcW w:w="977" w:type="dxa"/>
          </w:tcPr>
          <w:p w14:paraId="742077D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CA367D7" w14:textId="6C50C3FA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BRUNO SOUZA DE ANDRADE</w:t>
            </w:r>
          </w:p>
        </w:tc>
        <w:tc>
          <w:tcPr>
            <w:tcW w:w="3969" w:type="dxa"/>
          </w:tcPr>
          <w:p w14:paraId="43D3596E" w14:textId="74C0E40B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9123722" w14:textId="77777777" w:rsidTr="000C26BB">
        <w:trPr>
          <w:trHeight w:val="455"/>
        </w:trPr>
        <w:tc>
          <w:tcPr>
            <w:tcW w:w="977" w:type="dxa"/>
          </w:tcPr>
          <w:p w14:paraId="7E4E40B4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B153C38" w14:textId="0A5D8ACE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CAMILA ALVES SANTOS</w:t>
            </w:r>
          </w:p>
        </w:tc>
        <w:tc>
          <w:tcPr>
            <w:tcW w:w="3969" w:type="dxa"/>
          </w:tcPr>
          <w:p w14:paraId="18B3E984" w14:textId="26F98092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04BF363" w14:textId="77777777" w:rsidTr="000C26BB">
        <w:trPr>
          <w:trHeight w:val="455"/>
        </w:trPr>
        <w:tc>
          <w:tcPr>
            <w:tcW w:w="977" w:type="dxa"/>
          </w:tcPr>
          <w:p w14:paraId="5AD9E672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46A8E1C" w14:textId="66AA27F9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CAMILLA RENATA LIMA GOMES DA SILVA</w:t>
            </w:r>
          </w:p>
        </w:tc>
        <w:tc>
          <w:tcPr>
            <w:tcW w:w="3969" w:type="dxa"/>
          </w:tcPr>
          <w:p w14:paraId="36DABB30" w14:textId="4CC61D3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4CB94C2" w14:textId="77777777" w:rsidTr="000C26BB">
        <w:trPr>
          <w:trHeight w:val="455"/>
        </w:trPr>
        <w:tc>
          <w:tcPr>
            <w:tcW w:w="977" w:type="dxa"/>
          </w:tcPr>
          <w:p w14:paraId="7CC4D35C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5ED6BAF" w14:textId="24544D07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CLEITON MENDES HONORATO SOUSA</w:t>
            </w:r>
          </w:p>
        </w:tc>
        <w:tc>
          <w:tcPr>
            <w:tcW w:w="3969" w:type="dxa"/>
          </w:tcPr>
          <w:p w14:paraId="2048D2CC" w14:textId="675B4E9F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C2BDA68" w14:textId="77777777" w:rsidTr="000C26BB">
        <w:trPr>
          <w:trHeight w:val="455"/>
        </w:trPr>
        <w:tc>
          <w:tcPr>
            <w:tcW w:w="977" w:type="dxa"/>
          </w:tcPr>
          <w:p w14:paraId="2863EE9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CC6136B" w14:textId="590E7C99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CRISTIANE DE AQUINO SIQUEIRA</w:t>
            </w:r>
          </w:p>
        </w:tc>
        <w:tc>
          <w:tcPr>
            <w:tcW w:w="3969" w:type="dxa"/>
          </w:tcPr>
          <w:p w14:paraId="75E3B88C" w14:textId="34E417D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8E5D133" w14:textId="77777777" w:rsidTr="000C26BB">
        <w:trPr>
          <w:trHeight w:val="455"/>
        </w:trPr>
        <w:tc>
          <w:tcPr>
            <w:tcW w:w="977" w:type="dxa"/>
          </w:tcPr>
          <w:p w14:paraId="796691E2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EF77D97" w14:textId="48964122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DAYANA ARAUJO RAMALHO ALEMIDA GOMES</w:t>
            </w:r>
          </w:p>
        </w:tc>
        <w:tc>
          <w:tcPr>
            <w:tcW w:w="3969" w:type="dxa"/>
          </w:tcPr>
          <w:p w14:paraId="2799F8AD" w14:textId="2D7319B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5807DF8" w14:textId="77777777" w:rsidTr="000C26BB">
        <w:trPr>
          <w:trHeight w:val="455"/>
        </w:trPr>
        <w:tc>
          <w:tcPr>
            <w:tcW w:w="977" w:type="dxa"/>
          </w:tcPr>
          <w:p w14:paraId="03976EE4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385E0BD" w14:textId="4B4122E3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DEYVID DA CONCEIÇÃO DUARTE</w:t>
            </w:r>
          </w:p>
        </w:tc>
        <w:tc>
          <w:tcPr>
            <w:tcW w:w="3969" w:type="dxa"/>
          </w:tcPr>
          <w:p w14:paraId="220BB08B" w14:textId="33ADC14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45EBD80" w14:textId="77777777" w:rsidTr="000C26BB">
        <w:trPr>
          <w:trHeight w:val="455"/>
        </w:trPr>
        <w:tc>
          <w:tcPr>
            <w:tcW w:w="977" w:type="dxa"/>
          </w:tcPr>
          <w:p w14:paraId="1D6D52C9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60DABA2" w14:textId="69563C8F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DIONAH BANDEIRA DE FIGUEIREDO</w:t>
            </w:r>
          </w:p>
        </w:tc>
        <w:tc>
          <w:tcPr>
            <w:tcW w:w="3969" w:type="dxa"/>
          </w:tcPr>
          <w:p w14:paraId="557E2BAF" w14:textId="2BDC345B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2A91FD8" w14:textId="77777777" w:rsidTr="000C26BB">
        <w:trPr>
          <w:trHeight w:val="455"/>
        </w:trPr>
        <w:tc>
          <w:tcPr>
            <w:tcW w:w="977" w:type="dxa"/>
          </w:tcPr>
          <w:p w14:paraId="2198CB0B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DB21BEA" w14:textId="1368BD7C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EDUARDO LIRA CASTRO DA SILVA</w:t>
            </w:r>
          </w:p>
        </w:tc>
        <w:tc>
          <w:tcPr>
            <w:tcW w:w="3969" w:type="dxa"/>
          </w:tcPr>
          <w:p w14:paraId="34E5E5AE" w14:textId="39D15B0E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33E16F3" w14:textId="77777777" w:rsidTr="000C26BB">
        <w:trPr>
          <w:trHeight w:val="455"/>
        </w:trPr>
        <w:tc>
          <w:tcPr>
            <w:tcW w:w="977" w:type="dxa"/>
          </w:tcPr>
          <w:p w14:paraId="5D37A74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B19AB9B" w14:textId="6FFC1909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ELIEZIA LIMA DA COSTA</w:t>
            </w:r>
          </w:p>
        </w:tc>
        <w:tc>
          <w:tcPr>
            <w:tcW w:w="3969" w:type="dxa"/>
          </w:tcPr>
          <w:p w14:paraId="62D93E76" w14:textId="2F9EF351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7034036" w14:textId="77777777" w:rsidTr="000C26BB">
        <w:trPr>
          <w:trHeight w:val="455"/>
        </w:trPr>
        <w:tc>
          <w:tcPr>
            <w:tcW w:w="977" w:type="dxa"/>
          </w:tcPr>
          <w:p w14:paraId="1783B302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27717FD" w14:textId="5901E82D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ELIZÂNGELA LOPES DA SILVA</w:t>
            </w:r>
          </w:p>
        </w:tc>
        <w:tc>
          <w:tcPr>
            <w:tcW w:w="3969" w:type="dxa"/>
          </w:tcPr>
          <w:p w14:paraId="1DE00A99" w14:textId="7FE92BFC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F791EEC" w14:textId="77777777" w:rsidTr="000C26BB">
        <w:trPr>
          <w:trHeight w:val="455"/>
        </w:trPr>
        <w:tc>
          <w:tcPr>
            <w:tcW w:w="977" w:type="dxa"/>
          </w:tcPr>
          <w:p w14:paraId="12C32D0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4A38ECE" w14:textId="0EB5C83A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ENALDO DA SILVA OLIVEIRA</w:t>
            </w:r>
          </w:p>
        </w:tc>
        <w:tc>
          <w:tcPr>
            <w:tcW w:w="3969" w:type="dxa"/>
          </w:tcPr>
          <w:p w14:paraId="71AA5B2F" w14:textId="2F49604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E65CCBE" w14:textId="77777777" w:rsidTr="000C26BB">
        <w:trPr>
          <w:trHeight w:val="455"/>
        </w:trPr>
        <w:tc>
          <w:tcPr>
            <w:tcW w:w="977" w:type="dxa"/>
          </w:tcPr>
          <w:p w14:paraId="54A41F85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75A1EB6" w14:textId="197FADF6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ESTELA RANGEL MENDES</w:t>
            </w:r>
          </w:p>
        </w:tc>
        <w:tc>
          <w:tcPr>
            <w:tcW w:w="3969" w:type="dxa"/>
          </w:tcPr>
          <w:p w14:paraId="17590D74" w14:textId="2CFF55D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49E8777" w14:textId="77777777" w:rsidTr="000C26BB">
        <w:trPr>
          <w:trHeight w:val="455"/>
        </w:trPr>
        <w:tc>
          <w:tcPr>
            <w:tcW w:w="977" w:type="dxa"/>
          </w:tcPr>
          <w:p w14:paraId="326C784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65015AA" w14:textId="3B8572B7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EURANIA GOMES DE CALDAS</w:t>
            </w:r>
          </w:p>
        </w:tc>
        <w:tc>
          <w:tcPr>
            <w:tcW w:w="3969" w:type="dxa"/>
          </w:tcPr>
          <w:p w14:paraId="495BDF9E" w14:textId="5A8CEEF9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84294D9" w14:textId="77777777" w:rsidTr="000C26BB">
        <w:trPr>
          <w:trHeight w:val="455"/>
        </w:trPr>
        <w:tc>
          <w:tcPr>
            <w:tcW w:w="977" w:type="dxa"/>
          </w:tcPr>
          <w:p w14:paraId="30BFBC9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6B3D1D0" w14:textId="754A3B4E" w:rsidR="008C319C" w:rsidRPr="007F59B0" w:rsidRDefault="008C319C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8C319C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EURIEL DE OLIVEIRA MOREIRA</w:t>
            </w:r>
          </w:p>
        </w:tc>
        <w:tc>
          <w:tcPr>
            <w:tcW w:w="3969" w:type="dxa"/>
          </w:tcPr>
          <w:p w14:paraId="7B84FF49" w14:textId="6BB8A670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DC9567D" w14:textId="77777777" w:rsidTr="000C26BB">
        <w:trPr>
          <w:trHeight w:val="455"/>
        </w:trPr>
        <w:tc>
          <w:tcPr>
            <w:tcW w:w="977" w:type="dxa"/>
          </w:tcPr>
          <w:p w14:paraId="6D551016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357123A" w14:textId="166BAB9F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FRANCISCA ANDRÉIA DA SILVA</w:t>
            </w:r>
          </w:p>
        </w:tc>
        <w:tc>
          <w:tcPr>
            <w:tcW w:w="3969" w:type="dxa"/>
          </w:tcPr>
          <w:p w14:paraId="6E632D2F" w14:textId="25D60AAE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41E0970" w14:textId="77777777" w:rsidTr="000C26BB">
        <w:trPr>
          <w:trHeight w:val="455"/>
        </w:trPr>
        <w:tc>
          <w:tcPr>
            <w:tcW w:w="977" w:type="dxa"/>
          </w:tcPr>
          <w:p w14:paraId="4B6FABDC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620FF86" w14:textId="0D17FADA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FRANCISCO MARTINS COSTA</w:t>
            </w:r>
          </w:p>
        </w:tc>
        <w:tc>
          <w:tcPr>
            <w:tcW w:w="3969" w:type="dxa"/>
          </w:tcPr>
          <w:p w14:paraId="0AF7810A" w14:textId="1F646F9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8EFD9B7" w14:textId="77777777" w:rsidTr="000C26BB">
        <w:trPr>
          <w:trHeight w:val="455"/>
        </w:trPr>
        <w:tc>
          <w:tcPr>
            <w:tcW w:w="977" w:type="dxa"/>
          </w:tcPr>
          <w:p w14:paraId="1F5CFF5B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DBD0E97" w14:textId="5D114BBB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FRANCYS HALLY DA SILVA CASTRO</w:t>
            </w:r>
          </w:p>
        </w:tc>
        <w:tc>
          <w:tcPr>
            <w:tcW w:w="3969" w:type="dxa"/>
          </w:tcPr>
          <w:p w14:paraId="68E58A19" w14:textId="6B196DB6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7FAA207" w14:textId="77777777" w:rsidTr="000C26BB">
        <w:trPr>
          <w:trHeight w:val="455"/>
        </w:trPr>
        <w:tc>
          <w:tcPr>
            <w:tcW w:w="977" w:type="dxa"/>
          </w:tcPr>
          <w:p w14:paraId="34802C41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42E8D3C" w14:textId="4857116A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GILDERLÂNDIA MENDES MARQUES</w:t>
            </w:r>
          </w:p>
        </w:tc>
        <w:tc>
          <w:tcPr>
            <w:tcW w:w="3969" w:type="dxa"/>
          </w:tcPr>
          <w:p w14:paraId="78ED058B" w14:textId="4992BD01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6500229" w14:textId="77777777" w:rsidTr="000C26BB">
        <w:trPr>
          <w:trHeight w:val="455"/>
        </w:trPr>
        <w:tc>
          <w:tcPr>
            <w:tcW w:w="977" w:type="dxa"/>
          </w:tcPr>
          <w:p w14:paraId="2526BC30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A0E4884" w14:textId="7F914014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JAINNY MONTEIRO DA SILVA BRITO</w:t>
            </w:r>
          </w:p>
        </w:tc>
        <w:tc>
          <w:tcPr>
            <w:tcW w:w="3969" w:type="dxa"/>
          </w:tcPr>
          <w:p w14:paraId="7100C9F0" w14:textId="1D6999C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30E5FC0" w14:textId="77777777" w:rsidTr="000C26BB">
        <w:trPr>
          <w:trHeight w:val="455"/>
        </w:trPr>
        <w:tc>
          <w:tcPr>
            <w:tcW w:w="977" w:type="dxa"/>
          </w:tcPr>
          <w:p w14:paraId="066FB00C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5C164F9" w14:textId="2E700885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JAKLINE SILVA DE AZEVEDO</w:t>
            </w:r>
          </w:p>
        </w:tc>
        <w:tc>
          <w:tcPr>
            <w:tcW w:w="3969" w:type="dxa"/>
          </w:tcPr>
          <w:p w14:paraId="674B692A" w14:textId="773CDC3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201FDBF" w14:textId="77777777" w:rsidTr="000C26BB">
        <w:trPr>
          <w:trHeight w:val="455"/>
        </w:trPr>
        <w:tc>
          <w:tcPr>
            <w:tcW w:w="977" w:type="dxa"/>
          </w:tcPr>
          <w:p w14:paraId="697C2D60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BE5B9E7" w14:textId="6191E0A5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JAYNE OLIVEIRA SILVA</w:t>
            </w:r>
          </w:p>
        </w:tc>
        <w:tc>
          <w:tcPr>
            <w:tcW w:w="3969" w:type="dxa"/>
          </w:tcPr>
          <w:p w14:paraId="1719C0B1" w14:textId="74D89539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CECF7A5" w14:textId="77777777" w:rsidTr="000C26BB">
        <w:trPr>
          <w:trHeight w:val="455"/>
        </w:trPr>
        <w:tc>
          <w:tcPr>
            <w:tcW w:w="977" w:type="dxa"/>
          </w:tcPr>
          <w:p w14:paraId="031CE1B9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60C3048" w14:textId="129B51F4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JOANA KAROLINE VIEIRA ROCHA</w:t>
            </w:r>
          </w:p>
        </w:tc>
        <w:tc>
          <w:tcPr>
            <w:tcW w:w="3969" w:type="dxa"/>
          </w:tcPr>
          <w:p w14:paraId="1CA4E4DF" w14:textId="33E19FEC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9894243" w14:textId="77777777" w:rsidTr="000C26BB">
        <w:trPr>
          <w:trHeight w:val="455"/>
        </w:trPr>
        <w:tc>
          <w:tcPr>
            <w:tcW w:w="977" w:type="dxa"/>
          </w:tcPr>
          <w:p w14:paraId="29E57230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25A5342" w14:textId="11382D75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JOÃO HENRIQUE CASTRO DE ALMEIDA</w:t>
            </w:r>
          </w:p>
        </w:tc>
        <w:tc>
          <w:tcPr>
            <w:tcW w:w="3969" w:type="dxa"/>
          </w:tcPr>
          <w:p w14:paraId="3E38F12E" w14:textId="71C0F01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108660F" w14:textId="77777777" w:rsidTr="000C26BB">
        <w:trPr>
          <w:trHeight w:val="455"/>
        </w:trPr>
        <w:tc>
          <w:tcPr>
            <w:tcW w:w="977" w:type="dxa"/>
          </w:tcPr>
          <w:p w14:paraId="11BFC1E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47FAD25" w14:textId="79470888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JOÁS SILVA DE AZEVEDO</w:t>
            </w:r>
          </w:p>
        </w:tc>
        <w:tc>
          <w:tcPr>
            <w:tcW w:w="3969" w:type="dxa"/>
          </w:tcPr>
          <w:p w14:paraId="31220436" w14:textId="11C73D2F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0DFBD61" w14:textId="77777777" w:rsidTr="000C26BB">
        <w:trPr>
          <w:trHeight w:val="455"/>
        </w:trPr>
        <w:tc>
          <w:tcPr>
            <w:tcW w:w="977" w:type="dxa"/>
          </w:tcPr>
          <w:p w14:paraId="3A400A24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5D1E5DD" w14:textId="7C5A9026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JORDÊNIA OLIVEIRA PEREIRA MENDONÇA</w:t>
            </w:r>
          </w:p>
        </w:tc>
        <w:tc>
          <w:tcPr>
            <w:tcW w:w="3969" w:type="dxa"/>
          </w:tcPr>
          <w:p w14:paraId="206C2BF9" w14:textId="2382E8C0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0E5DFF8" w14:textId="77777777" w:rsidTr="000C26BB">
        <w:trPr>
          <w:trHeight w:val="455"/>
        </w:trPr>
        <w:tc>
          <w:tcPr>
            <w:tcW w:w="977" w:type="dxa"/>
          </w:tcPr>
          <w:p w14:paraId="52712ED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B1EF101" w14:textId="0E63BAA7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JOSE NILDO ARAUJO DE AZEVEDO</w:t>
            </w:r>
          </w:p>
        </w:tc>
        <w:tc>
          <w:tcPr>
            <w:tcW w:w="3969" w:type="dxa"/>
          </w:tcPr>
          <w:p w14:paraId="4D1099B7" w14:textId="7027DBD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56E8385" w14:textId="77777777" w:rsidTr="000C26BB">
        <w:trPr>
          <w:trHeight w:val="455"/>
        </w:trPr>
        <w:tc>
          <w:tcPr>
            <w:tcW w:w="977" w:type="dxa"/>
          </w:tcPr>
          <w:p w14:paraId="5DCDE271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E74EF7A" w14:textId="0AF0380F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KARLA EMANUELLY DA SILVA ROCHA</w:t>
            </w:r>
          </w:p>
        </w:tc>
        <w:tc>
          <w:tcPr>
            <w:tcW w:w="3969" w:type="dxa"/>
          </w:tcPr>
          <w:p w14:paraId="271400C6" w14:textId="442911D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3A88A77" w14:textId="77777777" w:rsidTr="000C26BB">
        <w:trPr>
          <w:trHeight w:val="455"/>
        </w:trPr>
        <w:tc>
          <w:tcPr>
            <w:tcW w:w="977" w:type="dxa"/>
          </w:tcPr>
          <w:p w14:paraId="3BB86C1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D189CD5" w14:textId="23E9A8F0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KELVYNN LIMA MORAES</w:t>
            </w:r>
          </w:p>
        </w:tc>
        <w:tc>
          <w:tcPr>
            <w:tcW w:w="3969" w:type="dxa"/>
          </w:tcPr>
          <w:p w14:paraId="24455A5E" w14:textId="769DECAC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B052F62" w14:textId="77777777" w:rsidTr="000C26BB">
        <w:trPr>
          <w:trHeight w:val="455"/>
        </w:trPr>
        <w:tc>
          <w:tcPr>
            <w:tcW w:w="977" w:type="dxa"/>
          </w:tcPr>
          <w:p w14:paraId="43D4A131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F38A3D9" w14:textId="166B3C98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KYVIA DAMASCENO OLIVEIRA</w:t>
            </w:r>
          </w:p>
        </w:tc>
        <w:tc>
          <w:tcPr>
            <w:tcW w:w="3969" w:type="dxa"/>
          </w:tcPr>
          <w:p w14:paraId="4AF2ADDF" w14:textId="238D6996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5CC1FE4" w14:textId="77777777" w:rsidTr="000C26BB">
        <w:trPr>
          <w:trHeight w:val="455"/>
        </w:trPr>
        <w:tc>
          <w:tcPr>
            <w:tcW w:w="977" w:type="dxa"/>
          </w:tcPr>
          <w:p w14:paraId="70F7A79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7E5B973" w14:textId="20CC193D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LÉRIEN DE ARAÚJO ANDRADE</w:t>
            </w:r>
          </w:p>
        </w:tc>
        <w:tc>
          <w:tcPr>
            <w:tcW w:w="3969" w:type="dxa"/>
          </w:tcPr>
          <w:p w14:paraId="73087061" w14:textId="031876F0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8256A9A" w14:textId="77777777" w:rsidTr="000C26BB">
        <w:trPr>
          <w:trHeight w:val="455"/>
        </w:trPr>
        <w:tc>
          <w:tcPr>
            <w:tcW w:w="977" w:type="dxa"/>
          </w:tcPr>
          <w:p w14:paraId="22F041F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61FC69E" w14:textId="347183D6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LUANA LETÍCIA LIMA VALENTIM</w:t>
            </w:r>
          </w:p>
        </w:tc>
        <w:tc>
          <w:tcPr>
            <w:tcW w:w="3969" w:type="dxa"/>
          </w:tcPr>
          <w:p w14:paraId="3C13A172" w14:textId="5C9787B0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43D54A5" w14:textId="77777777" w:rsidTr="000C26BB">
        <w:trPr>
          <w:trHeight w:val="455"/>
        </w:trPr>
        <w:tc>
          <w:tcPr>
            <w:tcW w:w="977" w:type="dxa"/>
          </w:tcPr>
          <w:p w14:paraId="2E778E22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B946F51" w14:textId="386B2321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LUCIVALDO OLIVEIRA BARROSO</w:t>
            </w:r>
          </w:p>
        </w:tc>
        <w:tc>
          <w:tcPr>
            <w:tcW w:w="3969" w:type="dxa"/>
          </w:tcPr>
          <w:p w14:paraId="487F3C69" w14:textId="3C3D551D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A87F1C0" w14:textId="77777777" w:rsidTr="000C26BB">
        <w:trPr>
          <w:trHeight w:val="455"/>
        </w:trPr>
        <w:tc>
          <w:tcPr>
            <w:tcW w:w="977" w:type="dxa"/>
          </w:tcPr>
          <w:p w14:paraId="4FE5293D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56BE732" w14:textId="0792EFEC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MAGNO AUGUSTO KLEIN VIEIRA</w:t>
            </w:r>
          </w:p>
        </w:tc>
        <w:tc>
          <w:tcPr>
            <w:tcW w:w="3969" w:type="dxa"/>
          </w:tcPr>
          <w:p w14:paraId="3791416E" w14:textId="17F712C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7563BE5" w14:textId="77777777" w:rsidTr="000C26BB">
        <w:trPr>
          <w:trHeight w:val="455"/>
        </w:trPr>
        <w:tc>
          <w:tcPr>
            <w:tcW w:w="977" w:type="dxa"/>
          </w:tcPr>
          <w:p w14:paraId="2C5235F5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8ECBE5C" w14:textId="71D570B1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MAILANI FERREIRA COELHO</w:t>
            </w:r>
          </w:p>
        </w:tc>
        <w:tc>
          <w:tcPr>
            <w:tcW w:w="3969" w:type="dxa"/>
          </w:tcPr>
          <w:p w14:paraId="5D4FBEC4" w14:textId="7C981C94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997DE2D" w14:textId="77777777" w:rsidTr="000C26BB">
        <w:trPr>
          <w:trHeight w:val="455"/>
        </w:trPr>
        <w:tc>
          <w:tcPr>
            <w:tcW w:w="977" w:type="dxa"/>
          </w:tcPr>
          <w:p w14:paraId="2244A01A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DBECC1A" w14:textId="4C75AA42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MARIA DA CONCEIÇAO MOURA GONÇAVES</w:t>
            </w:r>
          </w:p>
        </w:tc>
        <w:tc>
          <w:tcPr>
            <w:tcW w:w="3969" w:type="dxa"/>
          </w:tcPr>
          <w:p w14:paraId="5BA8E64C" w14:textId="728D541F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10EFED5" w14:textId="77777777" w:rsidTr="000C26BB">
        <w:trPr>
          <w:trHeight w:val="455"/>
        </w:trPr>
        <w:tc>
          <w:tcPr>
            <w:tcW w:w="977" w:type="dxa"/>
          </w:tcPr>
          <w:p w14:paraId="52336C1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9C799D6" w14:textId="134398B5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MARIA EDUARDA BEZERRA DO NASCIMENTO</w:t>
            </w:r>
          </w:p>
        </w:tc>
        <w:tc>
          <w:tcPr>
            <w:tcW w:w="3969" w:type="dxa"/>
          </w:tcPr>
          <w:p w14:paraId="19655F8A" w14:textId="32E11AEE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CDE2934" w14:textId="77777777" w:rsidTr="000C26BB">
        <w:trPr>
          <w:trHeight w:val="455"/>
        </w:trPr>
        <w:tc>
          <w:tcPr>
            <w:tcW w:w="977" w:type="dxa"/>
          </w:tcPr>
          <w:p w14:paraId="17531915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9F5FD17" w14:textId="10F9F954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MYLLENA ALENCAR DA SILVA</w:t>
            </w:r>
          </w:p>
        </w:tc>
        <w:tc>
          <w:tcPr>
            <w:tcW w:w="3969" w:type="dxa"/>
          </w:tcPr>
          <w:p w14:paraId="1CFB399E" w14:textId="00D2E512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68A57C6" w14:textId="77777777" w:rsidTr="000C26BB">
        <w:trPr>
          <w:trHeight w:val="455"/>
        </w:trPr>
        <w:tc>
          <w:tcPr>
            <w:tcW w:w="977" w:type="dxa"/>
          </w:tcPr>
          <w:p w14:paraId="21DFA2A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B70D18B" w14:textId="31B976F4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NATALIE RODRIGUES ABREU</w:t>
            </w:r>
          </w:p>
        </w:tc>
        <w:tc>
          <w:tcPr>
            <w:tcW w:w="3969" w:type="dxa"/>
          </w:tcPr>
          <w:p w14:paraId="52237D4A" w14:textId="35AA9764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0ADFE03" w14:textId="77777777" w:rsidTr="000C26BB">
        <w:trPr>
          <w:trHeight w:val="455"/>
        </w:trPr>
        <w:tc>
          <w:tcPr>
            <w:tcW w:w="977" w:type="dxa"/>
          </w:tcPr>
          <w:p w14:paraId="7456233D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792D2F9" w14:textId="4060799D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NATIANE ROSALINA DE CARVALHO BRAGA</w:t>
            </w:r>
          </w:p>
        </w:tc>
        <w:tc>
          <w:tcPr>
            <w:tcW w:w="3969" w:type="dxa"/>
          </w:tcPr>
          <w:p w14:paraId="46B45F04" w14:textId="6C7EA57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E093602" w14:textId="77777777" w:rsidTr="000C26BB">
        <w:trPr>
          <w:trHeight w:val="455"/>
        </w:trPr>
        <w:tc>
          <w:tcPr>
            <w:tcW w:w="977" w:type="dxa"/>
          </w:tcPr>
          <w:p w14:paraId="7DF67F9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489E77F" w14:textId="5CBC781B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NILSON CAVALCANTE DE SOUZA JUNIOR</w:t>
            </w:r>
          </w:p>
        </w:tc>
        <w:tc>
          <w:tcPr>
            <w:tcW w:w="3969" w:type="dxa"/>
          </w:tcPr>
          <w:p w14:paraId="6982E7F3" w14:textId="519F2FEE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C563E23" w14:textId="77777777" w:rsidTr="000C26BB">
        <w:trPr>
          <w:trHeight w:val="455"/>
        </w:trPr>
        <w:tc>
          <w:tcPr>
            <w:tcW w:w="977" w:type="dxa"/>
          </w:tcPr>
          <w:p w14:paraId="2269D7AD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183BF5E" w14:textId="08D24076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PÂMELA SENA FERREIRA LIMA</w:t>
            </w:r>
          </w:p>
        </w:tc>
        <w:tc>
          <w:tcPr>
            <w:tcW w:w="3969" w:type="dxa"/>
          </w:tcPr>
          <w:p w14:paraId="465169D7" w14:textId="62FEABF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6634BB2" w14:textId="77777777" w:rsidTr="000C26BB">
        <w:trPr>
          <w:trHeight w:val="455"/>
        </w:trPr>
        <w:tc>
          <w:tcPr>
            <w:tcW w:w="977" w:type="dxa"/>
          </w:tcPr>
          <w:p w14:paraId="539AA72B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F0C1062" w14:textId="79401962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PATRICIA MIRANDA SOARES</w:t>
            </w:r>
          </w:p>
        </w:tc>
        <w:tc>
          <w:tcPr>
            <w:tcW w:w="3969" w:type="dxa"/>
          </w:tcPr>
          <w:p w14:paraId="3CDD71CB" w14:textId="5F1892F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99A8F15" w14:textId="77777777" w:rsidTr="000C26BB">
        <w:trPr>
          <w:trHeight w:val="455"/>
        </w:trPr>
        <w:tc>
          <w:tcPr>
            <w:tcW w:w="977" w:type="dxa"/>
          </w:tcPr>
          <w:p w14:paraId="7A5BA20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86514B5" w14:textId="763405A1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PAULO FERREIRA CARVALHO</w:t>
            </w:r>
          </w:p>
        </w:tc>
        <w:tc>
          <w:tcPr>
            <w:tcW w:w="3969" w:type="dxa"/>
          </w:tcPr>
          <w:p w14:paraId="48D835F3" w14:textId="4CCA5B2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759F244" w14:textId="77777777" w:rsidTr="000C26BB">
        <w:trPr>
          <w:trHeight w:val="455"/>
        </w:trPr>
        <w:tc>
          <w:tcPr>
            <w:tcW w:w="977" w:type="dxa"/>
          </w:tcPr>
          <w:p w14:paraId="296FF05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6653AE3" w14:textId="551C11BD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RAQUEL SIMPLICIO COSTA</w:t>
            </w:r>
          </w:p>
        </w:tc>
        <w:tc>
          <w:tcPr>
            <w:tcW w:w="3969" w:type="dxa"/>
          </w:tcPr>
          <w:p w14:paraId="3490F028" w14:textId="0A17D012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A3B2F68" w14:textId="77777777" w:rsidTr="000C26BB">
        <w:trPr>
          <w:trHeight w:val="455"/>
        </w:trPr>
        <w:tc>
          <w:tcPr>
            <w:tcW w:w="977" w:type="dxa"/>
          </w:tcPr>
          <w:p w14:paraId="10AFFC57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A703CB8" w14:textId="1E47B2F0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RENATA DE PAULA GARCIA</w:t>
            </w:r>
          </w:p>
        </w:tc>
        <w:tc>
          <w:tcPr>
            <w:tcW w:w="3969" w:type="dxa"/>
          </w:tcPr>
          <w:p w14:paraId="4ED631A4" w14:textId="4E96016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BB461E4" w14:textId="77777777" w:rsidTr="000C26BB">
        <w:trPr>
          <w:trHeight w:val="455"/>
        </w:trPr>
        <w:tc>
          <w:tcPr>
            <w:tcW w:w="977" w:type="dxa"/>
          </w:tcPr>
          <w:p w14:paraId="1B965F8E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2DC9BF5" w14:textId="252E41AA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RODRIGO SOUZA NEVES</w:t>
            </w:r>
          </w:p>
        </w:tc>
        <w:tc>
          <w:tcPr>
            <w:tcW w:w="3969" w:type="dxa"/>
          </w:tcPr>
          <w:p w14:paraId="1457E9E3" w14:textId="6BC0B57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410ACCF" w14:textId="77777777" w:rsidTr="000C26BB">
        <w:trPr>
          <w:trHeight w:val="455"/>
        </w:trPr>
        <w:tc>
          <w:tcPr>
            <w:tcW w:w="977" w:type="dxa"/>
          </w:tcPr>
          <w:p w14:paraId="221C12B0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A05BFE2" w14:textId="64F16A71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ROSE ARIANE PAIVA UCHÔA</w:t>
            </w:r>
          </w:p>
        </w:tc>
        <w:tc>
          <w:tcPr>
            <w:tcW w:w="3969" w:type="dxa"/>
          </w:tcPr>
          <w:p w14:paraId="399F01B1" w14:textId="5AFE896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FA0CECC" w14:textId="77777777" w:rsidTr="000C26BB">
        <w:trPr>
          <w:trHeight w:val="455"/>
        </w:trPr>
        <w:tc>
          <w:tcPr>
            <w:tcW w:w="977" w:type="dxa"/>
          </w:tcPr>
          <w:p w14:paraId="2EC23BF2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C8275F9" w14:textId="75FBD440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SABRINA GOMES GRUTKA</w:t>
            </w:r>
          </w:p>
        </w:tc>
        <w:tc>
          <w:tcPr>
            <w:tcW w:w="3969" w:type="dxa"/>
          </w:tcPr>
          <w:p w14:paraId="63F4C119" w14:textId="71E9C892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7D216E1" w14:textId="77777777" w:rsidTr="000C26BB">
        <w:trPr>
          <w:trHeight w:val="455"/>
        </w:trPr>
        <w:tc>
          <w:tcPr>
            <w:tcW w:w="977" w:type="dxa"/>
          </w:tcPr>
          <w:p w14:paraId="172A4579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BB7F2DF" w14:textId="5C3A734C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SANDRA MARIA CRUZ MATOS</w:t>
            </w:r>
          </w:p>
        </w:tc>
        <w:tc>
          <w:tcPr>
            <w:tcW w:w="3969" w:type="dxa"/>
          </w:tcPr>
          <w:p w14:paraId="6AED2C87" w14:textId="30C083EC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A6EA2ED" w14:textId="77777777" w:rsidTr="000C26BB">
        <w:trPr>
          <w:trHeight w:val="455"/>
        </w:trPr>
        <w:tc>
          <w:tcPr>
            <w:tcW w:w="977" w:type="dxa"/>
          </w:tcPr>
          <w:p w14:paraId="41C47581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8DC9F72" w14:textId="2F391AED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SARA JULIANE ASSIS VIEIRA</w:t>
            </w:r>
          </w:p>
        </w:tc>
        <w:tc>
          <w:tcPr>
            <w:tcW w:w="3969" w:type="dxa"/>
          </w:tcPr>
          <w:p w14:paraId="32DD9A21" w14:textId="6491CA60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A5604A9" w14:textId="77777777" w:rsidTr="000C26BB">
        <w:trPr>
          <w:trHeight w:val="455"/>
        </w:trPr>
        <w:tc>
          <w:tcPr>
            <w:tcW w:w="977" w:type="dxa"/>
          </w:tcPr>
          <w:p w14:paraId="016D4E1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595A9DA7" w14:textId="1FE28B7A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TATIANE MACHADO DOS SANTOS BITTENCOURT</w:t>
            </w:r>
          </w:p>
        </w:tc>
        <w:tc>
          <w:tcPr>
            <w:tcW w:w="3969" w:type="dxa"/>
          </w:tcPr>
          <w:p w14:paraId="045EF7D3" w14:textId="480DB651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4F7E3D04" w14:textId="77777777" w:rsidTr="000C26BB">
        <w:trPr>
          <w:trHeight w:val="455"/>
        </w:trPr>
        <w:tc>
          <w:tcPr>
            <w:tcW w:w="977" w:type="dxa"/>
          </w:tcPr>
          <w:p w14:paraId="60FDAB46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7EA07B23" w14:textId="2CC1388B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TAYLA WENDE VASCONCELOS MELO</w:t>
            </w:r>
          </w:p>
        </w:tc>
        <w:tc>
          <w:tcPr>
            <w:tcW w:w="3969" w:type="dxa"/>
          </w:tcPr>
          <w:p w14:paraId="6DA0DE54" w14:textId="51181B6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1A19699" w14:textId="77777777" w:rsidTr="000C26BB">
        <w:trPr>
          <w:trHeight w:val="455"/>
        </w:trPr>
        <w:tc>
          <w:tcPr>
            <w:tcW w:w="977" w:type="dxa"/>
          </w:tcPr>
          <w:p w14:paraId="38F7B013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112A98C7" w14:textId="2D3E5A9B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THAIS CRISTINNE DE SOUSA SILVA</w:t>
            </w:r>
          </w:p>
        </w:tc>
        <w:tc>
          <w:tcPr>
            <w:tcW w:w="3969" w:type="dxa"/>
          </w:tcPr>
          <w:p w14:paraId="2A33D5E6" w14:textId="24E0911E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0257843" w14:textId="77777777" w:rsidTr="000C26BB">
        <w:trPr>
          <w:trHeight w:val="455"/>
        </w:trPr>
        <w:tc>
          <w:tcPr>
            <w:tcW w:w="977" w:type="dxa"/>
          </w:tcPr>
          <w:p w14:paraId="4F1B2E5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0CDB9BD" w14:textId="66497322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THALITA RENATA COSTA BESSA</w:t>
            </w:r>
          </w:p>
        </w:tc>
        <w:tc>
          <w:tcPr>
            <w:tcW w:w="3969" w:type="dxa"/>
          </w:tcPr>
          <w:p w14:paraId="4F5B6459" w14:textId="562BFD0B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76E50E1E" w14:textId="77777777" w:rsidTr="000C26BB">
        <w:trPr>
          <w:trHeight w:val="455"/>
        </w:trPr>
        <w:tc>
          <w:tcPr>
            <w:tcW w:w="977" w:type="dxa"/>
          </w:tcPr>
          <w:p w14:paraId="3883523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20F60ACF" w14:textId="0AA6AB97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THALLYSON FERNANDO DO NASCIMENTO SILVA</w:t>
            </w:r>
          </w:p>
        </w:tc>
        <w:tc>
          <w:tcPr>
            <w:tcW w:w="3969" w:type="dxa"/>
          </w:tcPr>
          <w:p w14:paraId="1A096E9C" w14:textId="7097845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0DB9E252" w14:textId="77777777" w:rsidTr="000C26BB">
        <w:trPr>
          <w:trHeight w:val="455"/>
        </w:trPr>
        <w:tc>
          <w:tcPr>
            <w:tcW w:w="977" w:type="dxa"/>
          </w:tcPr>
          <w:p w14:paraId="4C5B7E9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6D157EFD" w14:textId="6FD99B4E" w:rsidR="008C319C" w:rsidRPr="007F59B0" w:rsidRDefault="00054EC2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54EC2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VANDO WIVERSON DA SILVA MATOS</w:t>
            </w:r>
          </w:p>
        </w:tc>
        <w:tc>
          <w:tcPr>
            <w:tcW w:w="3969" w:type="dxa"/>
          </w:tcPr>
          <w:p w14:paraId="6CB598F5" w14:textId="7FBC9BF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2CBA88B4" w14:textId="77777777" w:rsidTr="000C26BB">
        <w:trPr>
          <w:trHeight w:val="455"/>
        </w:trPr>
        <w:tc>
          <w:tcPr>
            <w:tcW w:w="977" w:type="dxa"/>
          </w:tcPr>
          <w:p w14:paraId="2F2C2C3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CAA392A" w14:textId="6B100C6F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VANESSA RODRIGUES MATOS</w:t>
            </w:r>
          </w:p>
        </w:tc>
        <w:tc>
          <w:tcPr>
            <w:tcW w:w="3969" w:type="dxa"/>
          </w:tcPr>
          <w:p w14:paraId="395FD6A7" w14:textId="01B7A8DA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C5A9B51" w14:textId="77777777" w:rsidTr="000C26BB">
        <w:trPr>
          <w:trHeight w:val="455"/>
        </w:trPr>
        <w:tc>
          <w:tcPr>
            <w:tcW w:w="977" w:type="dxa"/>
          </w:tcPr>
          <w:p w14:paraId="72E13473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44A61D95" w14:textId="122768B5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VITÓRIA SANTOS COSTA E SILVA</w:t>
            </w:r>
          </w:p>
        </w:tc>
        <w:tc>
          <w:tcPr>
            <w:tcW w:w="3969" w:type="dxa"/>
          </w:tcPr>
          <w:p w14:paraId="33C9B612" w14:textId="7DD55223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613D55B8" w14:textId="77777777" w:rsidTr="000C26BB">
        <w:trPr>
          <w:trHeight w:val="455"/>
        </w:trPr>
        <w:tc>
          <w:tcPr>
            <w:tcW w:w="977" w:type="dxa"/>
          </w:tcPr>
          <w:p w14:paraId="1B0556E8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36E3CC03" w14:textId="071F4430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VITORYA LAURITA JULIO DAMASCENO</w:t>
            </w:r>
          </w:p>
        </w:tc>
        <w:tc>
          <w:tcPr>
            <w:tcW w:w="3969" w:type="dxa"/>
          </w:tcPr>
          <w:p w14:paraId="5C165EBD" w14:textId="7BBD0997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5C9A5610" w14:textId="77777777" w:rsidTr="000C26BB">
        <w:trPr>
          <w:trHeight w:val="455"/>
        </w:trPr>
        <w:tc>
          <w:tcPr>
            <w:tcW w:w="977" w:type="dxa"/>
          </w:tcPr>
          <w:p w14:paraId="090E649D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8369CAD" w14:textId="7F3BB0E2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WENDELL RICHELLE DE OLIVEIRA MEDEIROS</w:t>
            </w:r>
          </w:p>
        </w:tc>
        <w:tc>
          <w:tcPr>
            <w:tcW w:w="3969" w:type="dxa"/>
          </w:tcPr>
          <w:p w14:paraId="322550D2" w14:textId="1E25E6F6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1952403C" w14:textId="77777777" w:rsidTr="000C26BB">
        <w:trPr>
          <w:trHeight w:val="455"/>
        </w:trPr>
        <w:tc>
          <w:tcPr>
            <w:tcW w:w="977" w:type="dxa"/>
          </w:tcPr>
          <w:p w14:paraId="27E4927C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6D45D64" w14:textId="128FFCE0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YAGO DE SOUZA MATIAS</w:t>
            </w:r>
          </w:p>
        </w:tc>
        <w:tc>
          <w:tcPr>
            <w:tcW w:w="3969" w:type="dxa"/>
          </w:tcPr>
          <w:p w14:paraId="1C0F7D9A" w14:textId="2F1A1DA5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  <w:tr w:rsidR="008C319C" w:rsidRPr="00494882" w14:paraId="37FACDBB" w14:textId="77777777" w:rsidTr="000C26BB">
        <w:trPr>
          <w:trHeight w:val="455"/>
        </w:trPr>
        <w:tc>
          <w:tcPr>
            <w:tcW w:w="977" w:type="dxa"/>
          </w:tcPr>
          <w:p w14:paraId="0376F59F" w14:textId="77777777" w:rsidR="008C319C" w:rsidRPr="00494882" w:rsidRDefault="008C319C" w:rsidP="008C319C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cs="Arial"/>
                <w:w w:val="109"/>
                <w:sz w:val="18"/>
              </w:rPr>
            </w:pPr>
          </w:p>
        </w:tc>
        <w:tc>
          <w:tcPr>
            <w:tcW w:w="5386" w:type="dxa"/>
            <w:vAlign w:val="bottom"/>
          </w:tcPr>
          <w:p w14:paraId="05B9949B" w14:textId="72B47363" w:rsidR="008C319C" w:rsidRPr="007F59B0" w:rsidRDefault="000C26BB" w:rsidP="008C319C">
            <w:pPr>
              <w:pStyle w:val="TableParagraph"/>
              <w:ind w:left="469" w:right="452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0C26BB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YOLLY SABRINA SANTOS MARQUES</w:t>
            </w:r>
          </w:p>
        </w:tc>
        <w:tc>
          <w:tcPr>
            <w:tcW w:w="3969" w:type="dxa"/>
          </w:tcPr>
          <w:p w14:paraId="3B86A87E" w14:textId="17F01836" w:rsidR="008C319C" w:rsidRPr="00277743" w:rsidRDefault="008C319C" w:rsidP="008C319C">
            <w:pPr>
              <w:pStyle w:val="TableParagraph"/>
              <w:ind w:left="469" w:right="452"/>
              <w:jc w:val="center"/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C15CA3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PENDENTE DE HOMOLOGAÇÃO</w:t>
            </w:r>
          </w:p>
        </w:tc>
      </w:tr>
    </w:tbl>
    <w:p w14:paraId="4F08468C" w14:textId="515F34BB" w:rsidR="00152BEE" w:rsidRDefault="008C325D">
      <w:pPr>
        <w:pStyle w:val="Corpodetexto"/>
        <w:spacing w:before="99"/>
        <w:ind w:right="109"/>
        <w:jc w:val="right"/>
      </w:pPr>
      <w:bookmarkStart w:id="0" w:name="_GoBack"/>
      <w:bookmarkEnd w:id="0"/>
      <w:r>
        <w:t>Boa</w:t>
      </w:r>
      <w:r>
        <w:rPr>
          <w:spacing w:val="-3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RR,</w:t>
      </w:r>
      <w:r>
        <w:rPr>
          <w:spacing w:val="-2"/>
        </w:rPr>
        <w:t xml:space="preserve"> </w:t>
      </w:r>
      <w:r w:rsidR="007F59B0">
        <w:rPr>
          <w:spacing w:val="-2"/>
        </w:rPr>
        <w:t>15</w:t>
      </w:r>
      <w:r w:rsidR="00C32444">
        <w:rPr>
          <w:spacing w:val="-2"/>
        </w:rPr>
        <w:t xml:space="preserve"> de </w:t>
      </w:r>
      <w:r w:rsidR="007F59B0">
        <w:rPr>
          <w:spacing w:val="-2"/>
        </w:rPr>
        <w:t>outubro</w:t>
      </w:r>
      <w:r w:rsidR="00C32444">
        <w:rPr>
          <w:spacing w:val="-2"/>
        </w:rPr>
        <w:t xml:space="preserve"> </w:t>
      </w:r>
      <w:r w:rsidR="00B5495D">
        <w:rPr>
          <w:spacing w:val="-2"/>
        </w:rPr>
        <w:t>de 2025</w:t>
      </w:r>
      <w:r>
        <w:t>.</w:t>
      </w:r>
    </w:p>
    <w:sectPr w:rsidR="00152BEE">
      <w:headerReference w:type="default" r:id="rId10"/>
      <w:footerReference w:type="default" r:id="rId11"/>
      <w:pgSz w:w="11910" w:h="16840"/>
      <w:pgMar w:top="1660" w:right="740" w:bottom="1200" w:left="740" w:header="60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9F4D" w14:textId="77777777" w:rsidR="000C26BB" w:rsidRDefault="000C26BB">
      <w:r>
        <w:separator/>
      </w:r>
    </w:p>
  </w:endnote>
  <w:endnote w:type="continuationSeparator" w:id="0">
    <w:p w14:paraId="6AFF4AA9" w14:textId="77777777" w:rsidR="000C26BB" w:rsidRDefault="000C26BB">
      <w:r>
        <w:continuationSeparator/>
      </w:r>
    </w:p>
  </w:endnote>
  <w:endnote w:type="continuationNotice" w:id="1">
    <w:p w14:paraId="233A60A4" w14:textId="77777777" w:rsidR="003E75F9" w:rsidRDefault="003E7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938A" w14:textId="44F48097" w:rsidR="000C26BB" w:rsidRDefault="000C26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604383B" wp14:editId="732C44A1">
              <wp:simplePos x="0" y="0"/>
              <wp:positionH relativeFrom="page">
                <wp:posOffset>527050</wp:posOffset>
              </wp:positionH>
              <wp:positionV relativeFrom="page">
                <wp:posOffset>9909810</wp:posOffset>
              </wp:positionV>
              <wp:extent cx="5735955" cy="462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9B849" w14:textId="6E1253A8" w:rsidR="000C26BB" w:rsidRDefault="000C26BB">
                          <w:pPr>
                            <w:pStyle w:val="Corpodetexto"/>
                            <w:spacing w:before="18" w:line="273" w:lineRule="auto"/>
                            <w:ind w:left="20"/>
                          </w:pPr>
                          <w:r>
                            <w:t>Senac – Serviço Nacional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 Aprendizagem Comercial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|</w:t>
                          </w:r>
                          <w:r>
                            <w:rPr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t>Departamento Regional em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Roraima </w:t>
                          </w:r>
                          <w:r>
                            <w:rPr>
                              <w:w w:val="95"/>
                            </w:rPr>
                            <w:t>|</w:t>
                          </w:r>
                          <w:r>
                            <w:rPr>
                              <w:spacing w:val="5"/>
                              <w:w w:val="9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www.rr.senac.br</w:t>
                            </w:r>
                          </w:hyperlink>
                          <w:r>
                            <w:rPr>
                              <w:color w:val="0000FF"/>
                              <w:spacing w:val="-51"/>
                            </w:rPr>
                            <w:t xml:space="preserve"> </w:t>
                          </w:r>
                          <w:r>
                            <w:t>Avenida Major Williams,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2084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São Francisco,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Boa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Vista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(RR),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69301-110,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(95)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98420-0888,</w:t>
                          </w:r>
                        </w:p>
                        <w:p w14:paraId="41669161" w14:textId="77777777" w:rsidR="000C26BB" w:rsidRDefault="000C26BB">
                          <w:pPr>
                            <w:pStyle w:val="Corpodetexto"/>
                            <w:spacing w:before="1"/>
                            <w:ind w:left="20"/>
                          </w:pPr>
                          <w:hyperlink r:id="rId2">
                            <w:r>
                              <w:rPr>
                                <w:color w:val="0000FF"/>
                                <w:w w:val="95"/>
                                <w:u w:val="single" w:color="0000FF"/>
                              </w:rPr>
                              <w:t>www.rr.senac.br</w:t>
                            </w:r>
                            <w:r>
                              <w:rPr>
                                <w:color w:val="0000FF"/>
                                <w:spacing w:val="27"/>
                                <w:w w:val="95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w w:val="95"/>
                            </w:rPr>
                            <w:t>|</w:t>
                          </w:r>
                          <w:r>
                            <w:rPr>
                              <w:spacing w:val="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e-mail:</w:t>
                          </w:r>
                          <w:r>
                            <w:rPr>
                              <w:spacing w:val="27"/>
                              <w:w w:val="95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w w:val="95"/>
                                <w:u w:val="single" w:color="0000FF"/>
                              </w:rPr>
                              <w:t>seletivos@rr.senac.br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438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5pt;margin-top:780.3pt;width:451.65pt;height:36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sz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" filled="f" stroked="f">
              <v:textbox inset="0,0,0,0">
                <w:txbxContent>
                  <w:p w14:paraId="7EF9B849" w14:textId="6E1253A8" w:rsidR="000C26BB" w:rsidRDefault="000C26BB">
                    <w:pPr>
                      <w:pStyle w:val="Corpodetexto"/>
                      <w:spacing w:before="18" w:line="273" w:lineRule="auto"/>
                      <w:ind w:left="20"/>
                    </w:pPr>
                    <w:r>
                      <w:t>Senac – Serviço Nacional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 Aprendizagem Comercial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5"/>
                      </w:rPr>
                      <w:t>|</w:t>
                    </w:r>
                    <w:r>
                      <w:rPr>
                        <w:spacing w:val="3"/>
                        <w:w w:val="95"/>
                      </w:rPr>
                      <w:t xml:space="preserve"> </w:t>
                    </w:r>
                    <w:r>
                      <w:t>Departamento Regional 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Roraima </w:t>
                    </w:r>
                    <w:r>
                      <w:rPr>
                        <w:w w:val="95"/>
                      </w:rPr>
                      <w:t>|</w:t>
                    </w:r>
                    <w:r>
                      <w:rPr>
                        <w:spacing w:val="5"/>
                        <w:w w:val="95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www.rr.senac.br</w:t>
                      </w:r>
                    </w:hyperlink>
                    <w:r>
                      <w:rPr>
                        <w:color w:val="0000FF"/>
                        <w:spacing w:val="-51"/>
                      </w:rPr>
                      <w:t xml:space="preserve"> </w:t>
                    </w:r>
                    <w:r>
                      <w:t>Avenida Major Williams,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2084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São Francisco,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Boa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Vista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(RR),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69301-110,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(95)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98420-0888,</w:t>
                    </w:r>
                  </w:p>
                  <w:p w14:paraId="41669161" w14:textId="77777777" w:rsidR="000C26BB" w:rsidRDefault="000C26BB">
                    <w:pPr>
                      <w:pStyle w:val="Corpodetexto"/>
                      <w:spacing w:before="1"/>
                      <w:ind w:left="20"/>
                    </w:pPr>
                    <w:hyperlink r:id="rId5">
                      <w:r>
                        <w:rPr>
                          <w:color w:val="0000FF"/>
                          <w:w w:val="95"/>
                          <w:u w:val="single" w:color="0000FF"/>
                        </w:rPr>
                        <w:t>www.rr.senac.br</w:t>
                      </w:r>
                      <w:r>
                        <w:rPr>
                          <w:color w:val="0000FF"/>
                          <w:spacing w:val="27"/>
                          <w:w w:val="95"/>
                        </w:rPr>
                        <w:t xml:space="preserve"> </w:t>
                      </w:r>
                    </w:hyperlink>
                    <w:r>
                      <w:rPr>
                        <w:w w:val="95"/>
                      </w:rPr>
                      <w:t>|</w:t>
                    </w:r>
                    <w:r>
                      <w:rPr>
                        <w:spacing w:val="2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e-mail:</w:t>
                    </w:r>
                    <w:r>
                      <w:rPr>
                        <w:spacing w:val="27"/>
                        <w:w w:val="95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95"/>
                          <w:u w:val="single" w:color="0000FF"/>
                        </w:rPr>
                        <w:t>seletivos@rr.senac.br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EA664" w14:textId="77777777" w:rsidR="000C26BB" w:rsidRDefault="000C26BB">
      <w:r>
        <w:separator/>
      </w:r>
    </w:p>
  </w:footnote>
  <w:footnote w:type="continuationSeparator" w:id="0">
    <w:p w14:paraId="7FA09FF0" w14:textId="77777777" w:rsidR="000C26BB" w:rsidRDefault="000C26BB">
      <w:r>
        <w:continuationSeparator/>
      </w:r>
    </w:p>
  </w:footnote>
  <w:footnote w:type="continuationNotice" w:id="1">
    <w:p w14:paraId="43510860" w14:textId="77777777" w:rsidR="003E75F9" w:rsidRDefault="003E7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87171" w14:textId="7806833D" w:rsidR="000C26BB" w:rsidRDefault="000C26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6E16D353" wp14:editId="07777777">
          <wp:simplePos x="0" y="0"/>
          <wp:positionH relativeFrom="page">
            <wp:posOffset>603342</wp:posOffset>
          </wp:positionH>
          <wp:positionV relativeFrom="page">
            <wp:posOffset>385391</wp:posOffset>
          </wp:positionV>
          <wp:extent cx="1169819" cy="3663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819" cy="366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FF98016" wp14:editId="2206C028">
              <wp:simplePos x="0" y="0"/>
              <wp:positionH relativeFrom="page">
                <wp:posOffset>2013585</wp:posOffset>
              </wp:positionH>
              <wp:positionV relativeFrom="page">
                <wp:posOffset>463550</wp:posOffset>
              </wp:positionV>
              <wp:extent cx="2457450" cy="4622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D184A" w14:textId="77777777" w:rsidR="000C26BB" w:rsidRDefault="000C26BB">
                          <w:pPr>
                            <w:pStyle w:val="Corpodetexto"/>
                            <w:spacing w:before="16" w:line="271" w:lineRule="auto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Serviço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Nacional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Aprendizagem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Comercial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-3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Departamento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05"/>
                            </w:rPr>
                            <w:t>Roraima</w:t>
                          </w:r>
                        </w:p>
                        <w:p w14:paraId="67E68AB0" w14:textId="77777777" w:rsidR="000C26BB" w:rsidRDefault="000C26BB">
                          <w:pPr>
                            <w:pStyle w:val="Corpodetexto"/>
                            <w:spacing w:before="1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color w:val="152C6F"/>
                              <w:w w:val="11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color w:val="152C6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52C6F"/>
                              <w:w w:val="110"/>
                            </w:rPr>
                            <w:t>Fecomércio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980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55pt;margin-top:36.5pt;width:193.5pt;height:3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OXrw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" filled="f" stroked="f">
              <v:textbox inset="0,0,0,0">
                <w:txbxContent>
                  <w:p w14:paraId="152D184A" w14:textId="77777777" w:rsidR="000C26BB" w:rsidRDefault="000C26BB">
                    <w:pPr>
                      <w:pStyle w:val="Corpodetexto"/>
                      <w:spacing w:before="16" w:line="271" w:lineRule="auto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Serviço</w:t>
                    </w:r>
                    <w:r>
                      <w:rPr>
                        <w:rFonts w:ascii="Cambria" w:hAnsi="Cambria"/>
                        <w:color w:val="152C6F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Nacional</w:t>
                    </w:r>
                    <w:r>
                      <w:rPr>
                        <w:rFonts w:ascii="Cambria" w:hAnsi="Cambria"/>
                        <w:color w:val="152C6F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de</w:t>
                    </w:r>
                    <w:r>
                      <w:rPr>
                        <w:rFonts w:ascii="Cambria" w:hAnsi="Cambria"/>
                        <w:color w:val="152C6F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Aprendizagem</w:t>
                    </w:r>
                    <w:r>
                      <w:rPr>
                        <w:rFonts w:ascii="Cambria" w:hAnsi="Cambria"/>
                        <w:color w:val="152C6F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Comercial</w:t>
                    </w:r>
                    <w:r>
                      <w:rPr>
                        <w:rFonts w:ascii="Cambria" w:hAnsi="Cambria"/>
                        <w:color w:val="152C6F"/>
                        <w:spacing w:val="-39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Departamento</w:t>
                    </w:r>
                    <w:r>
                      <w:rPr>
                        <w:rFonts w:ascii="Cambria" w:hAnsi="Cambria"/>
                        <w:color w:val="152C6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Regional</w:t>
                    </w:r>
                    <w:r>
                      <w:rPr>
                        <w:rFonts w:ascii="Cambria" w:hAnsi="Cambria"/>
                        <w:color w:val="152C6F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em</w:t>
                    </w:r>
                    <w:r>
                      <w:rPr>
                        <w:rFonts w:ascii="Cambria" w:hAnsi="Cambria"/>
                        <w:color w:val="152C6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05"/>
                      </w:rPr>
                      <w:t>Roraima</w:t>
                    </w:r>
                  </w:p>
                  <w:p w14:paraId="67E68AB0" w14:textId="77777777" w:rsidR="000C26BB" w:rsidRDefault="000C26BB">
                    <w:pPr>
                      <w:pStyle w:val="Corpodetexto"/>
                      <w:spacing w:before="1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color w:val="152C6F"/>
                        <w:w w:val="110"/>
                      </w:rPr>
                      <w:t>Sistema</w:t>
                    </w:r>
                    <w:r>
                      <w:rPr>
                        <w:rFonts w:ascii="Cambria" w:hAnsi="Cambria"/>
                        <w:color w:val="152C6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52C6F"/>
                        <w:w w:val="110"/>
                      </w:rPr>
                      <w:t>Fecomércio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A98"/>
    <w:multiLevelType w:val="hybridMultilevel"/>
    <w:tmpl w:val="435212D6"/>
    <w:lvl w:ilvl="0" w:tplc="0416000F">
      <w:start w:val="1"/>
      <w:numFmt w:val="decimal"/>
      <w:lvlText w:val="%1."/>
      <w:lvlJc w:val="left"/>
      <w:pPr>
        <w:ind w:left="847" w:hanging="360"/>
      </w:pPr>
    </w:lvl>
    <w:lvl w:ilvl="1" w:tplc="04160019" w:tentative="1">
      <w:start w:val="1"/>
      <w:numFmt w:val="lowerLetter"/>
      <w:lvlText w:val="%2."/>
      <w:lvlJc w:val="left"/>
      <w:pPr>
        <w:ind w:left="1567" w:hanging="360"/>
      </w:pPr>
    </w:lvl>
    <w:lvl w:ilvl="2" w:tplc="0416001B" w:tentative="1">
      <w:start w:val="1"/>
      <w:numFmt w:val="lowerRoman"/>
      <w:lvlText w:val="%3."/>
      <w:lvlJc w:val="right"/>
      <w:pPr>
        <w:ind w:left="2287" w:hanging="180"/>
      </w:pPr>
    </w:lvl>
    <w:lvl w:ilvl="3" w:tplc="0416000F" w:tentative="1">
      <w:start w:val="1"/>
      <w:numFmt w:val="decimal"/>
      <w:lvlText w:val="%4."/>
      <w:lvlJc w:val="left"/>
      <w:pPr>
        <w:ind w:left="3007" w:hanging="360"/>
      </w:pPr>
    </w:lvl>
    <w:lvl w:ilvl="4" w:tplc="04160019" w:tentative="1">
      <w:start w:val="1"/>
      <w:numFmt w:val="lowerLetter"/>
      <w:lvlText w:val="%5."/>
      <w:lvlJc w:val="left"/>
      <w:pPr>
        <w:ind w:left="3727" w:hanging="360"/>
      </w:pPr>
    </w:lvl>
    <w:lvl w:ilvl="5" w:tplc="0416001B" w:tentative="1">
      <w:start w:val="1"/>
      <w:numFmt w:val="lowerRoman"/>
      <w:lvlText w:val="%6."/>
      <w:lvlJc w:val="right"/>
      <w:pPr>
        <w:ind w:left="4447" w:hanging="180"/>
      </w:pPr>
    </w:lvl>
    <w:lvl w:ilvl="6" w:tplc="0416000F" w:tentative="1">
      <w:start w:val="1"/>
      <w:numFmt w:val="decimal"/>
      <w:lvlText w:val="%7."/>
      <w:lvlJc w:val="left"/>
      <w:pPr>
        <w:ind w:left="5167" w:hanging="360"/>
      </w:pPr>
    </w:lvl>
    <w:lvl w:ilvl="7" w:tplc="04160019" w:tentative="1">
      <w:start w:val="1"/>
      <w:numFmt w:val="lowerLetter"/>
      <w:lvlText w:val="%8."/>
      <w:lvlJc w:val="left"/>
      <w:pPr>
        <w:ind w:left="5887" w:hanging="360"/>
      </w:pPr>
    </w:lvl>
    <w:lvl w:ilvl="8" w:tplc="0416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EE"/>
    <w:rsid w:val="0003751F"/>
    <w:rsid w:val="00040693"/>
    <w:rsid w:val="00050F4A"/>
    <w:rsid w:val="00054EC2"/>
    <w:rsid w:val="00065DA9"/>
    <w:rsid w:val="000A537D"/>
    <w:rsid w:val="000C26BB"/>
    <w:rsid w:val="001214D6"/>
    <w:rsid w:val="00152198"/>
    <w:rsid w:val="00152BEE"/>
    <w:rsid w:val="00155619"/>
    <w:rsid w:val="001C0672"/>
    <w:rsid w:val="001E5292"/>
    <w:rsid w:val="001E6FDC"/>
    <w:rsid w:val="00223B43"/>
    <w:rsid w:val="00223E0A"/>
    <w:rsid w:val="00237CF1"/>
    <w:rsid w:val="0025094D"/>
    <w:rsid w:val="002A2E9F"/>
    <w:rsid w:val="002B618E"/>
    <w:rsid w:val="002B746C"/>
    <w:rsid w:val="002E50B6"/>
    <w:rsid w:val="002F6324"/>
    <w:rsid w:val="0030438C"/>
    <w:rsid w:val="00326658"/>
    <w:rsid w:val="003321D2"/>
    <w:rsid w:val="00357846"/>
    <w:rsid w:val="0037361B"/>
    <w:rsid w:val="003736DF"/>
    <w:rsid w:val="00377465"/>
    <w:rsid w:val="00390927"/>
    <w:rsid w:val="003A331C"/>
    <w:rsid w:val="003B27A9"/>
    <w:rsid w:val="003E75F9"/>
    <w:rsid w:val="003F033C"/>
    <w:rsid w:val="0041108C"/>
    <w:rsid w:val="00412D36"/>
    <w:rsid w:val="00421036"/>
    <w:rsid w:val="00434293"/>
    <w:rsid w:val="00492C3A"/>
    <w:rsid w:val="00494882"/>
    <w:rsid w:val="00496B2D"/>
    <w:rsid w:val="004C4877"/>
    <w:rsid w:val="004E2987"/>
    <w:rsid w:val="00542922"/>
    <w:rsid w:val="00551183"/>
    <w:rsid w:val="0058433A"/>
    <w:rsid w:val="005A1A8F"/>
    <w:rsid w:val="005B4919"/>
    <w:rsid w:val="005E11DE"/>
    <w:rsid w:val="005E4103"/>
    <w:rsid w:val="00601C92"/>
    <w:rsid w:val="00612FF9"/>
    <w:rsid w:val="00641ED4"/>
    <w:rsid w:val="0066064B"/>
    <w:rsid w:val="006A274F"/>
    <w:rsid w:val="006A4C77"/>
    <w:rsid w:val="006D3435"/>
    <w:rsid w:val="006F0F9F"/>
    <w:rsid w:val="00725189"/>
    <w:rsid w:val="007433D1"/>
    <w:rsid w:val="0078640F"/>
    <w:rsid w:val="0079425C"/>
    <w:rsid w:val="007A3567"/>
    <w:rsid w:val="007D16A4"/>
    <w:rsid w:val="007E0954"/>
    <w:rsid w:val="007F59B0"/>
    <w:rsid w:val="00804B83"/>
    <w:rsid w:val="0083748D"/>
    <w:rsid w:val="0084206A"/>
    <w:rsid w:val="008457F7"/>
    <w:rsid w:val="008676C0"/>
    <w:rsid w:val="008825F7"/>
    <w:rsid w:val="00882797"/>
    <w:rsid w:val="008C319C"/>
    <w:rsid w:val="008C325D"/>
    <w:rsid w:val="008D79DF"/>
    <w:rsid w:val="008E18C3"/>
    <w:rsid w:val="008E296A"/>
    <w:rsid w:val="0090027C"/>
    <w:rsid w:val="00917E51"/>
    <w:rsid w:val="00920827"/>
    <w:rsid w:val="00963135"/>
    <w:rsid w:val="009B3C56"/>
    <w:rsid w:val="009D25AE"/>
    <w:rsid w:val="009D2A2B"/>
    <w:rsid w:val="00A02512"/>
    <w:rsid w:val="00A06736"/>
    <w:rsid w:val="00A11303"/>
    <w:rsid w:val="00A14F95"/>
    <w:rsid w:val="00A20B7C"/>
    <w:rsid w:val="00A2243D"/>
    <w:rsid w:val="00A67741"/>
    <w:rsid w:val="00A7605F"/>
    <w:rsid w:val="00A80ED3"/>
    <w:rsid w:val="00AD2437"/>
    <w:rsid w:val="00AF0797"/>
    <w:rsid w:val="00B0676D"/>
    <w:rsid w:val="00B12B41"/>
    <w:rsid w:val="00B14585"/>
    <w:rsid w:val="00B3069C"/>
    <w:rsid w:val="00B409E7"/>
    <w:rsid w:val="00B5495D"/>
    <w:rsid w:val="00B631D3"/>
    <w:rsid w:val="00B91DF4"/>
    <w:rsid w:val="00B94667"/>
    <w:rsid w:val="00BA551F"/>
    <w:rsid w:val="00BE7094"/>
    <w:rsid w:val="00C139C0"/>
    <w:rsid w:val="00C1589F"/>
    <w:rsid w:val="00C32444"/>
    <w:rsid w:val="00C412CF"/>
    <w:rsid w:val="00C5087C"/>
    <w:rsid w:val="00C55854"/>
    <w:rsid w:val="00C71FA9"/>
    <w:rsid w:val="00C82CBA"/>
    <w:rsid w:val="00C90C20"/>
    <w:rsid w:val="00C947E8"/>
    <w:rsid w:val="00D6219B"/>
    <w:rsid w:val="00DA30D3"/>
    <w:rsid w:val="00DC1977"/>
    <w:rsid w:val="00DE1727"/>
    <w:rsid w:val="00DF4A7C"/>
    <w:rsid w:val="00E118C1"/>
    <w:rsid w:val="00E57871"/>
    <w:rsid w:val="00E65F73"/>
    <w:rsid w:val="00EA2C2A"/>
    <w:rsid w:val="00EA36C5"/>
    <w:rsid w:val="00EB12F2"/>
    <w:rsid w:val="00EB75EB"/>
    <w:rsid w:val="00EC2DCC"/>
    <w:rsid w:val="00ED41CB"/>
    <w:rsid w:val="00F02C15"/>
    <w:rsid w:val="00F17D72"/>
    <w:rsid w:val="00F33A8A"/>
    <w:rsid w:val="00F7705F"/>
    <w:rsid w:val="00F94A74"/>
    <w:rsid w:val="00FB1219"/>
    <w:rsid w:val="00FB71A9"/>
    <w:rsid w:val="00FC2E96"/>
    <w:rsid w:val="00FC4DA3"/>
    <w:rsid w:val="00FD180D"/>
    <w:rsid w:val="00FE4E74"/>
    <w:rsid w:val="11588B82"/>
    <w:rsid w:val="261BE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F18AF3"/>
  <w15:docId w15:val="{BDF5C9C8-B48E-4890-B2FD-A7A40138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har"/>
    <w:uiPriority w:val="9"/>
    <w:qFormat/>
    <w:rsid w:val="006F0F9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7"/>
      <w:ind w:left="113" w:right="113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27"/>
    </w:pPr>
  </w:style>
  <w:style w:type="character" w:customStyle="1" w:styleId="normaltextrun">
    <w:name w:val="normaltextrun"/>
    <w:basedOn w:val="Fontepargpadro"/>
    <w:rsid w:val="00804B83"/>
  </w:style>
  <w:style w:type="character" w:customStyle="1" w:styleId="Ttulo5Char">
    <w:name w:val="Título 5 Char"/>
    <w:basedOn w:val="Fontepargpadro"/>
    <w:link w:val="Ttulo5"/>
    <w:uiPriority w:val="9"/>
    <w:rsid w:val="006F0F9F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72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F5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9B0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5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9B0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ursoshumanos@sescrr.com.br" TargetMode="External"/><Relationship Id="rId2" Type="http://schemas.openxmlformats.org/officeDocument/2006/relationships/hyperlink" Target="https://www.sescrr.com.br/" TargetMode="External"/><Relationship Id="rId1" Type="http://schemas.openxmlformats.org/officeDocument/2006/relationships/hyperlink" Target="https://www.sescrr.com.br/" TargetMode="External"/><Relationship Id="rId6" Type="http://schemas.openxmlformats.org/officeDocument/2006/relationships/hyperlink" Target="mailto:recursoshumanos@sescrr.com.br" TargetMode="External"/><Relationship Id="rId5" Type="http://schemas.openxmlformats.org/officeDocument/2006/relationships/hyperlink" Target="https://www.sescrr.com.br/" TargetMode="External"/><Relationship Id="rId4" Type="http://schemas.openxmlformats.org/officeDocument/2006/relationships/hyperlink" Target="https://www.sescr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4cf0e-ca2d-405b-84f1-b3f7286de13c">
      <Terms xmlns="http://schemas.microsoft.com/office/infopath/2007/PartnerControls"/>
    </lcf76f155ced4ddcb4097134ff3c332f>
    <TaxCatchAll xmlns="4031c0ee-1912-4773-8d06-3ab41d8af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F966C26B4CC46973AA1ADC9AD31A9" ma:contentTypeVersion="18" ma:contentTypeDescription="Crie um novo documento." ma:contentTypeScope="" ma:versionID="6d967cd23031923b9a26016b30be8a32">
  <xsd:schema xmlns:xsd="http://www.w3.org/2001/XMLSchema" xmlns:xs="http://www.w3.org/2001/XMLSchema" xmlns:p="http://schemas.microsoft.com/office/2006/metadata/properties" xmlns:ns2="cb84cf0e-ca2d-405b-84f1-b3f7286de13c" xmlns:ns3="4031c0ee-1912-4773-8d06-3ab41d8aff5e" targetNamespace="http://schemas.microsoft.com/office/2006/metadata/properties" ma:root="true" ma:fieldsID="3dea376bec1461565ccd811493f1e3a2" ns2:_="" ns3:_="">
    <xsd:import namespace="cb84cf0e-ca2d-405b-84f1-b3f7286de13c"/>
    <xsd:import namespace="4031c0ee-1912-4773-8d06-3ab41d8af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4cf0e-ca2d-405b-84f1-b3f7286d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cfd35a8-d4a3-43c8-8c47-5757ad92e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c0ee-1912-4773-8d06-3ab41d8af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d5cd25-d8ce-44d8-a80b-f4e7a06ee69d}" ma:internalName="TaxCatchAll" ma:showField="CatchAllData" ma:web="4031c0ee-1912-4773-8d06-3ab41d8af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B8E21-6865-455E-A466-7F293B5DC6A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4031c0ee-1912-4773-8d06-3ab41d8aff5e"/>
    <ds:schemaRef ds:uri="http://www.w3.org/XML/1998/namespace"/>
    <ds:schemaRef ds:uri="cb84cf0e-ca2d-405b-84f1-b3f7286de13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BC2E76-BF76-4F7E-8669-FD9B6EDC6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4cf0e-ca2d-405b-84f1-b3f7286de13c"/>
    <ds:schemaRef ds:uri="4031c0ee-1912-4773-8d06-3ab41d8af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40FE-AF48-4ADE-A853-5810AC06D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Raquel do Nascimento Morais</dc:creator>
  <cp:lastModifiedBy>Douglas Gomes Wanderley</cp:lastModifiedBy>
  <cp:revision>7</cp:revision>
  <cp:lastPrinted>2025-07-24T23:05:00Z</cp:lastPrinted>
  <dcterms:created xsi:type="dcterms:W3CDTF">2025-07-24T23:03:00Z</dcterms:created>
  <dcterms:modified xsi:type="dcterms:W3CDTF">2025-10-15T19:54:00Z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  <property fmtid="{D5CDD505-2E9C-101B-9397-08002B2CF9AE}" pid="4" name="ContentTypeId">
    <vt:lpwstr>0x0101007EEF966C26B4CC46973AA1ADC9AD31A9</vt:lpwstr>
  </property>
  <property fmtid="{D5CDD505-2E9C-101B-9397-08002B2CF9AE}" pid="5" name="MediaServiceImageTags">
    <vt:lpwstr/>
  </property>
</Properties>
</file>